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88010F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PAOLA PIZARRO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932782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311D27">
              <w:rPr>
                <w:rFonts w:ascii="Century Gothic" w:hAnsi="Century Gothic"/>
                <w:sz w:val="24"/>
                <w:szCs w:val="24"/>
              </w:rPr>
              <w:t xml:space="preserve">° </w:t>
            </w:r>
            <w:proofErr w:type="spellStart"/>
            <w:r w:rsidR="00311D27">
              <w:rPr>
                <w:rFonts w:ascii="Century Gothic" w:hAnsi="Century Gothic"/>
                <w:sz w:val="24"/>
                <w:szCs w:val="24"/>
              </w:rPr>
              <w:t>básico</w:t>
            </w:r>
            <w:proofErr w:type="spellEnd"/>
            <w:r w:rsidR="00311D27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E38EB" w:rsidP="002D4BB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</w:t>
            </w:r>
          </w:p>
        </w:tc>
      </w:tr>
      <w:tr w:rsidR="005840D8" w:rsidRPr="00EF0D81" w:rsidTr="002C111E">
        <w:trPr>
          <w:trHeight w:val="1204"/>
        </w:trPr>
        <w:tc>
          <w:tcPr>
            <w:tcW w:w="3652" w:type="dxa"/>
          </w:tcPr>
          <w:p w:rsidR="005840D8" w:rsidRPr="00932782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160F52" w:rsidRPr="00160F52" w:rsidRDefault="00160F52" w:rsidP="00160F52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MX" w:eastAsia="ja-JP"/>
              </w:rPr>
            </w:pPr>
            <w:r w:rsidRPr="00160F52">
              <w:rPr>
                <w:rFonts w:ascii="Century Gothic" w:eastAsia="MS Mincho" w:hAnsi="Century Gothic" w:cs="Arial"/>
                <w:bCs/>
                <w:sz w:val="24"/>
                <w:szCs w:val="24"/>
                <w:lang w:val="es-MX" w:eastAsia="ja-JP"/>
              </w:rPr>
              <w:t xml:space="preserve">Unidad 1: </w:t>
            </w: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MX" w:eastAsia="ja-JP"/>
              </w:rPr>
              <w:t>“</w:t>
            </w:r>
            <w:r w:rsidRPr="00160F52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MX" w:eastAsia="ja-JP"/>
              </w:rPr>
              <w:t>Números en el ámbito de 0 a 100</w:t>
            </w: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MX" w:eastAsia="ja-JP"/>
              </w:rPr>
              <w:t>”</w:t>
            </w:r>
            <w:bookmarkStart w:id="0" w:name="_GoBack"/>
            <w:bookmarkEnd w:id="0"/>
            <w:r w:rsidRPr="00160F52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MX" w:eastAsia="ja-JP"/>
              </w:rPr>
              <w:t>.</w:t>
            </w:r>
          </w:p>
          <w:p w:rsidR="002D4BBE" w:rsidRPr="00160F52" w:rsidRDefault="002D4BBE" w:rsidP="00160F52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MX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36B8F" w:rsidRDefault="003E38EB" w:rsidP="00F521EA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E38EB">
              <w:rPr>
                <w:rFonts w:ascii="Century Gothic" w:hAnsi="Century Gothic"/>
                <w:sz w:val="24"/>
                <w:szCs w:val="24"/>
                <w:lang w:val="es-MX"/>
              </w:rPr>
              <w:t>MARTES 22 DE ABRIL</w:t>
            </w:r>
          </w:p>
        </w:tc>
      </w:tr>
      <w:tr w:rsidR="005840D8" w:rsidRPr="00EF0D81" w:rsidTr="00083835">
        <w:trPr>
          <w:trHeight w:val="3087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21EA" w:rsidRDefault="00F521EA" w:rsidP="00F521EA">
            <w:pPr>
              <w:rPr>
                <w:lang w:val="es-CL"/>
              </w:rPr>
            </w:pPr>
          </w:p>
          <w:p w:rsidR="003E38EB" w:rsidRPr="003E38EB" w:rsidRDefault="003E38EB" w:rsidP="003E38EB">
            <w:pPr>
              <w:ind w:left="49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 w:rsidRPr="003E38EB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NUMERO DEL 0 AL 100</w:t>
            </w:r>
          </w:p>
          <w:p w:rsidR="003E38EB" w:rsidRPr="003E38EB" w:rsidRDefault="003E38EB" w:rsidP="003E38EB">
            <w:pPr>
              <w:ind w:left="49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E38EB">
              <w:rPr>
                <w:rFonts w:ascii="Century Gothic" w:hAnsi="Century Gothic"/>
                <w:sz w:val="24"/>
                <w:szCs w:val="24"/>
                <w:lang w:val="es-MX"/>
              </w:rPr>
              <w:t xml:space="preserve">-LEER NÚMEROS </w:t>
            </w:r>
          </w:p>
          <w:p w:rsidR="003E38EB" w:rsidRPr="003E38EB" w:rsidRDefault="003E38EB" w:rsidP="003E38EB">
            <w:pPr>
              <w:ind w:left="49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E38EB">
              <w:rPr>
                <w:rFonts w:ascii="Century Gothic" w:hAnsi="Century Gothic"/>
                <w:sz w:val="24"/>
                <w:szCs w:val="24"/>
                <w:lang w:val="es-MX"/>
              </w:rPr>
              <w:t xml:space="preserve">-ESCRITURA DE NÚMEROS </w:t>
            </w:r>
          </w:p>
          <w:p w:rsidR="003E38EB" w:rsidRPr="003E38EB" w:rsidRDefault="003E38EB" w:rsidP="003E38EB">
            <w:pPr>
              <w:ind w:left="49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E38EB">
              <w:rPr>
                <w:rFonts w:ascii="Century Gothic" w:hAnsi="Century Gothic"/>
                <w:sz w:val="24"/>
                <w:szCs w:val="24"/>
                <w:lang w:val="es-MX"/>
              </w:rPr>
              <w:t>-ANTECESOR Y SUCESOR</w:t>
            </w:r>
          </w:p>
          <w:p w:rsidR="003E38EB" w:rsidRPr="003E38EB" w:rsidRDefault="003E38EB" w:rsidP="003E38EB">
            <w:pPr>
              <w:ind w:left="49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E38EB">
              <w:rPr>
                <w:rFonts w:ascii="Century Gothic" w:hAnsi="Century Gothic"/>
                <w:sz w:val="24"/>
                <w:szCs w:val="24"/>
                <w:lang w:val="es-MX"/>
              </w:rPr>
              <w:t>-REPRESENTACION CONCRETA, PICTORICA Y SIMBÓLICA</w:t>
            </w:r>
          </w:p>
          <w:p w:rsidR="003E38EB" w:rsidRPr="003E38EB" w:rsidRDefault="003E38EB" w:rsidP="003E38EB">
            <w:pPr>
              <w:ind w:left="49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E38EB">
              <w:rPr>
                <w:rFonts w:ascii="Century Gothic" w:hAnsi="Century Gothic"/>
                <w:sz w:val="24"/>
                <w:szCs w:val="24"/>
                <w:lang w:val="es-MX"/>
              </w:rPr>
              <w:t>-DESCOMPONER Y COMPONER NÚMEROS</w:t>
            </w:r>
          </w:p>
          <w:p w:rsidR="003E38EB" w:rsidRPr="003E38EB" w:rsidRDefault="003E38EB" w:rsidP="003E38EB">
            <w:pPr>
              <w:ind w:left="49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E38EB">
              <w:rPr>
                <w:rFonts w:ascii="Century Gothic" w:hAnsi="Century Gothic"/>
                <w:sz w:val="24"/>
                <w:szCs w:val="24"/>
                <w:lang w:val="es-MX"/>
              </w:rPr>
              <w:t>-UNIDAD, DECENA Y CENTENA</w:t>
            </w:r>
          </w:p>
          <w:p w:rsidR="003E38EB" w:rsidRPr="003E38EB" w:rsidRDefault="003E38EB" w:rsidP="003E38EB">
            <w:pPr>
              <w:ind w:left="49"/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3E38EB">
              <w:rPr>
                <w:rFonts w:ascii="Century Gothic" w:hAnsi="Century Gothic"/>
                <w:sz w:val="24"/>
                <w:szCs w:val="24"/>
                <w:lang w:val="es-MX"/>
              </w:rPr>
              <w:t>-SUMAS</w:t>
            </w:r>
          </w:p>
          <w:p w:rsidR="0055094F" w:rsidRPr="00F521EA" w:rsidRDefault="0055094F" w:rsidP="003E38EB">
            <w:pPr>
              <w:ind w:left="4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EF0D8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E38EB" w:rsidRPr="00DA1BF7" w:rsidRDefault="005742AB" w:rsidP="003E38E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3E38EB">
              <w:rPr>
                <w:rFonts w:ascii="Century Gothic" w:hAnsi="Century Gothic"/>
                <w:sz w:val="24"/>
                <w:szCs w:val="24"/>
                <w:lang w:val="es-CL"/>
              </w:rPr>
              <w:t>Prueba escrita: Alternativa</w:t>
            </w:r>
          </w:p>
          <w:p w:rsidR="005742AB" w:rsidRPr="00DA1BF7" w:rsidRDefault="005742AB" w:rsidP="0093278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EF0D8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3E38EB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</w:t>
            </w:r>
            <w:r w:rsidR="00836B8F">
              <w:rPr>
                <w:rFonts w:ascii="Century Gothic" w:hAnsi="Century Gothic"/>
                <w:sz w:val="24"/>
                <w:szCs w:val="24"/>
                <w:lang w:val="es-CL"/>
              </w:rPr>
              <w:t xml:space="preserve">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</w:t>
      </w:r>
      <w:r w:rsidR="00F521EA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CE" w:rsidRDefault="006074CE" w:rsidP="005840D8">
      <w:pPr>
        <w:spacing w:after="0" w:line="240" w:lineRule="auto"/>
      </w:pPr>
      <w:r>
        <w:separator/>
      </w:r>
    </w:p>
  </w:endnote>
  <w:endnote w:type="continuationSeparator" w:id="0">
    <w:p w:rsidR="006074CE" w:rsidRDefault="006074CE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CE" w:rsidRDefault="006074CE" w:rsidP="005840D8">
      <w:pPr>
        <w:spacing w:after="0" w:line="240" w:lineRule="auto"/>
      </w:pPr>
      <w:r>
        <w:separator/>
      </w:r>
    </w:p>
  </w:footnote>
  <w:footnote w:type="continuationSeparator" w:id="0">
    <w:p w:rsidR="006074CE" w:rsidRDefault="006074CE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93"/>
    <w:multiLevelType w:val="hybridMultilevel"/>
    <w:tmpl w:val="8A94C6E2"/>
    <w:lvl w:ilvl="0" w:tplc="C9BE2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FFFF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4466"/>
    <w:multiLevelType w:val="hybridMultilevel"/>
    <w:tmpl w:val="264CB21E"/>
    <w:lvl w:ilvl="0" w:tplc="1C286A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83835"/>
    <w:rsid w:val="000E2838"/>
    <w:rsid w:val="00160F52"/>
    <w:rsid w:val="002545B3"/>
    <w:rsid w:val="002C68D3"/>
    <w:rsid w:val="002D4BBE"/>
    <w:rsid w:val="00303947"/>
    <w:rsid w:val="00311D27"/>
    <w:rsid w:val="00384719"/>
    <w:rsid w:val="003E38EB"/>
    <w:rsid w:val="004302F1"/>
    <w:rsid w:val="004B7EFD"/>
    <w:rsid w:val="0055094F"/>
    <w:rsid w:val="005742AB"/>
    <w:rsid w:val="005840D8"/>
    <w:rsid w:val="006074CE"/>
    <w:rsid w:val="006202D7"/>
    <w:rsid w:val="00836B8F"/>
    <w:rsid w:val="0088010F"/>
    <w:rsid w:val="00932782"/>
    <w:rsid w:val="00BD0BB8"/>
    <w:rsid w:val="00CB0A67"/>
    <w:rsid w:val="00D02D99"/>
    <w:rsid w:val="00EB097A"/>
    <w:rsid w:val="00EF0D81"/>
    <w:rsid w:val="00F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B045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27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509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94F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27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AB09773-EA6D-40D5-9175-D3F31E35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4</cp:revision>
  <dcterms:created xsi:type="dcterms:W3CDTF">2025-04-13T14:52:00Z</dcterms:created>
  <dcterms:modified xsi:type="dcterms:W3CDTF">2025-04-13T15:16:00Z</dcterms:modified>
</cp:coreProperties>
</file>